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  <w:bookmarkStart w:id="0" w:name="_GoBack"/>
            <w:bookmarkEnd w:id="0"/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7C30BD01" w:rsidR="00125148" w:rsidRPr="00CD01F3" w:rsidRDefault="00941722" w:rsidP="00111FE3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111FE3">
              <w:rPr>
                <w:rFonts w:ascii="Times New Roman" w:hAnsi="Times New Roman"/>
                <w:b/>
                <w:bCs/>
                <w:color w:val="000000"/>
              </w:rPr>
              <w:t>237</w:t>
            </w:r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3D90725A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границах населенного пункта г. Усть-Кут в отношении части земельного участка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32A293BA" w:rsidR="006822C4" w:rsidRPr="006822C4" w:rsidRDefault="00111FE3" w:rsidP="0059303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11FE3">
              <w:rPr>
                <w:rFonts w:ascii="Times New Roman" w:eastAsiaTheme="minorHAnsi" w:hAnsi="Times New Roman"/>
                <w:color w:val="000000"/>
                <w:lang w:eastAsia="en-US"/>
              </w:rPr>
              <w:t>38:18:000000:112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111FE3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111FE3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111FE3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5DB0-AB49-4DC6-A454-13A9E26C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9</cp:revision>
  <cp:lastPrinted>2024-04-16T07:59:00Z</cp:lastPrinted>
  <dcterms:created xsi:type="dcterms:W3CDTF">2024-01-06T11:41:00Z</dcterms:created>
  <dcterms:modified xsi:type="dcterms:W3CDTF">2024-06-03T07:13:00Z</dcterms:modified>
</cp:coreProperties>
</file>