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86" w:rsidRDefault="00E22629" w:rsidP="002B6EAB">
      <w:pPr>
        <w:jc w:val="center"/>
      </w:pPr>
      <w:r w:rsidRPr="00E22629">
        <w:rPr>
          <w:noProof/>
          <w:lang w:eastAsia="ru-RU"/>
        </w:rPr>
        <w:drawing>
          <wp:inline distT="0" distB="0" distL="0" distR="0">
            <wp:extent cx="3381375" cy="514350"/>
            <wp:effectExtent l="19050" t="0" r="9525" b="0"/>
            <wp:docPr id="4" name="Рисунок 1" descr="\\10.38.143.77\окиад\okiad\СМИ\сайт\изо\Кадастровая палата Иркутская область эмбл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38.143.77\окиад\okiad\СМИ\сайт\изо\Кадастровая палата Иркутская область эмблема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674C" w:rsidRDefault="00B6674C" w:rsidP="00673CF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Эксперты Кадастровой</w:t>
      </w:r>
      <w:r w:rsidR="00673CF7">
        <w:rPr>
          <w:b/>
          <w:sz w:val="28"/>
          <w:szCs w:val="28"/>
        </w:rPr>
        <w:t xml:space="preserve"> палат</w:t>
      </w:r>
      <w:r>
        <w:rPr>
          <w:b/>
          <w:sz w:val="28"/>
          <w:szCs w:val="28"/>
        </w:rPr>
        <w:t xml:space="preserve">ы </w:t>
      </w:r>
      <w:proofErr w:type="spellStart"/>
      <w:r>
        <w:rPr>
          <w:b/>
          <w:sz w:val="28"/>
          <w:szCs w:val="28"/>
        </w:rPr>
        <w:t>Приангарья</w:t>
      </w:r>
      <w:proofErr w:type="spellEnd"/>
      <w:r>
        <w:rPr>
          <w:b/>
          <w:sz w:val="28"/>
          <w:szCs w:val="28"/>
        </w:rPr>
        <w:t xml:space="preserve"> – о плюсах </w:t>
      </w:r>
    </w:p>
    <w:p w:rsidR="00664E48" w:rsidRDefault="001D0ED8" w:rsidP="00673CF7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законопроект</w:t>
      </w:r>
      <w:r w:rsidR="00B6674C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по кадастровой стоимости </w:t>
      </w:r>
    </w:p>
    <w:p w:rsidR="001D0ED8" w:rsidRPr="001D0ED8" w:rsidRDefault="001D0ED8" w:rsidP="002B6EAB">
      <w:pPr>
        <w:pStyle w:val="a3"/>
        <w:spacing w:after="0" w:line="360" w:lineRule="auto"/>
        <w:jc w:val="both"/>
        <w:rPr>
          <w:sz w:val="28"/>
          <w:szCs w:val="28"/>
        </w:rPr>
      </w:pPr>
      <w:r w:rsidRPr="001D0ED8">
        <w:rPr>
          <w:sz w:val="28"/>
          <w:szCs w:val="28"/>
        </w:rPr>
        <w:t>В Государственную Думу внесен законопроект о совершенствовании порядка определения кадастровой стоимости</w:t>
      </w:r>
    </w:p>
    <w:p w:rsidR="00C85248" w:rsidRDefault="001D0ED8" w:rsidP="0007002F">
      <w:pPr>
        <w:pStyle w:val="a3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Как планируется упростить пересмотр несправедливой кадастровой стоимости жителям </w:t>
      </w:r>
      <w:proofErr w:type="spellStart"/>
      <w:r>
        <w:rPr>
          <w:b/>
          <w:sz w:val="28"/>
          <w:szCs w:val="28"/>
        </w:rPr>
        <w:t>Приангарья</w:t>
      </w:r>
      <w:proofErr w:type="spellEnd"/>
      <w:r w:rsidR="00B6674C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рассказыва</w:t>
      </w:r>
      <w:r w:rsidR="00EA1D1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т э</w:t>
      </w:r>
      <w:r w:rsidR="003146B2">
        <w:rPr>
          <w:b/>
          <w:sz w:val="28"/>
          <w:szCs w:val="28"/>
        </w:rPr>
        <w:t>ксперт Кадастровой палаты по Иркутской области</w:t>
      </w:r>
      <w:r w:rsidR="00EA1D15">
        <w:rPr>
          <w:b/>
          <w:sz w:val="28"/>
          <w:szCs w:val="28"/>
        </w:rPr>
        <w:t xml:space="preserve"> Галина </w:t>
      </w:r>
      <w:proofErr w:type="spellStart"/>
      <w:r w:rsidR="00EA1D15">
        <w:rPr>
          <w:b/>
          <w:sz w:val="28"/>
          <w:szCs w:val="28"/>
        </w:rPr>
        <w:t>Санду</w:t>
      </w:r>
      <w:proofErr w:type="spellEnd"/>
      <w:r w:rsidR="003146B2">
        <w:rPr>
          <w:b/>
          <w:sz w:val="28"/>
          <w:szCs w:val="28"/>
        </w:rPr>
        <w:t>.</w:t>
      </w:r>
      <w:r w:rsidR="00C85248">
        <w:rPr>
          <w:b/>
          <w:sz w:val="28"/>
          <w:szCs w:val="28"/>
        </w:rPr>
        <w:t xml:space="preserve"> </w:t>
      </w:r>
    </w:p>
    <w:p w:rsidR="001D0ED8" w:rsidRPr="00EA1D15" w:rsidRDefault="004B64F5" w:rsidP="001D0ED8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4B64F5">
        <w:rPr>
          <w:sz w:val="28"/>
          <w:szCs w:val="28"/>
        </w:rPr>
        <w:t>Кадастровая стоимость</w:t>
      </w:r>
      <w:r w:rsidR="001A0E12">
        <w:rPr>
          <w:sz w:val="28"/>
          <w:szCs w:val="28"/>
        </w:rPr>
        <w:t>,</w:t>
      </w:r>
      <w:r w:rsidRPr="004B64F5">
        <w:rPr>
          <w:sz w:val="28"/>
          <w:szCs w:val="28"/>
        </w:rPr>
        <w:t xml:space="preserve"> в основном</w:t>
      </w:r>
      <w:r w:rsidR="001A0E12">
        <w:rPr>
          <w:sz w:val="28"/>
          <w:szCs w:val="28"/>
        </w:rPr>
        <w:t>,</w:t>
      </w:r>
      <w:r w:rsidRPr="004B64F5">
        <w:rPr>
          <w:sz w:val="28"/>
          <w:szCs w:val="28"/>
        </w:rPr>
        <w:t xml:space="preserve"> используется д</w:t>
      </w:r>
      <w:r w:rsidR="00EA1D15" w:rsidRPr="004B64F5">
        <w:rPr>
          <w:sz w:val="28"/>
          <w:szCs w:val="28"/>
        </w:rPr>
        <w:t xml:space="preserve">ля исчисления </w:t>
      </w:r>
      <w:r w:rsidR="00471BF5" w:rsidRPr="004B64F5">
        <w:rPr>
          <w:sz w:val="28"/>
          <w:szCs w:val="28"/>
        </w:rPr>
        <w:t>имущественного и земельного</w:t>
      </w:r>
      <w:r w:rsidRPr="004B64F5">
        <w:rPr>
          <w:sz w:val="28"/>
          <w:szCs w:val="28"/>
        </w:rPr>
        <w:t xml:space="preserve"> налогов</w:t>
      </w:r>
      <w:r w:rsidR="00EA1D15" w:rsidRPr="004B64F5">
        <w:rPr>
          <w:sz w:val="28"/>
          <w:szCs w:val="28"/>
        </w:rPr>
        <w:t>.</w:t>
      </w:r>
      <w:r w:rsidR="005C5DBC" w:rsidRPr="00EA1D15">
        <w:rPr>
          <w:sz w:val="28"/>
          <w:szCs w:val="28"/>
        </w:rPr>
        <w:t xml:space="preserve"> При</w:t>
      </w:r>
      <w:r w:rsidR="00907320">
        <w:rPr>
          <w:sz w:val="28"/>
          <w:szCs w:val="28"/>
        </w:rPr>
        <w:t xml:space="preserve"> ее</w:t>
      </w:r>
      <w:r w:rsidR="005C5DBC" w:rsidRPr="00EA1D15">
        <w:rPr>
          <w:sz w:val="28"/>
          <w:szCs w:val="28"/>
        </w:rPr>
        <w:t xml:space="preserve"> определении </w:t>
      </w:r>
      <w:r w:rsidR="00EA1D15" w:rsidRPr="00EA1D15">
        <w:rPr>
          <w:sz w:val="28"/>
          <w:szCs w:val="28"/>
        </w:rPr>
        <w:t>применяются</w:t>
      </w:r>
      <w:r w:rsidR="005C5DBC" w:rsidRPr="00EA1D15">
        <w:rPr>
          <w:sz w:val="28"/>
          <w:szCs w:val="28"/>
        </w:rPr>
        <w:t xml:space="preserve"> методы массовой оценки.</w:t>
      </w:r>
      <w:r w:rsidR="001D0ED8" w:rsidRPr="00EA1D15">
        <w:rPr>
          <w:sz w:val="28"/>
          <w:szCs w:val="28"/>
        </w:rPr>
        <w:t xml:space="preserve"> Уровень достоверности </w:t>
      </w:r>
      <w:r w:rsidR="00B6674C">
        <w:rPr>
          <w:sz w:val="28"/>
          <w:szCs w:val="28"/>
        </w:rPr>
        <w:t xml:space="preserve">ее </w:t>
      </w:r>
      <w:r w:rsidR="001D0ED8" w:rsidRPr="00EA1D15">
        <w:rPr>
          <w:sz w:val="28"/>
          <w:szCs w:val="28"/>
        </w:rPr>
        <w:t xml:space="preserve">результатов </w:t>
      </w:r>
      <w:r w:rsidR="00EA1D15" w:rsidRPr="00EA1D15">
        <w:rPr>
          <w:sz w:val="28"/>
          <w:szCs w:val="28"/>
        </w:rPr>
        <w:t>недостаточно</w:t>
      </w:r>
      <w:r w:rsidR="001D0ED8" w:rsidRPr="00EA1D15">
        <w:rPr>
          <w:sz w:val="28"/>
          <w:szCs w:val="28"/>
        </w:rPr>
        <w:t xml:space="preserve"> высок, поскольку </w:t>
      </w:r>
      <w:r w:rsidR="006F5D86">
        <w:rPr>
          <w:sz w:val="28"/>
          <w:szCs w:val="28"/>
        </w:rPr>
        <w:t>в отличи</w:t>
      </w:r>
      <w:r w:rsidR="006306F6">
        <w:rPr>
          <w:sz w:val="28"/>
          <w:szCs w:val="28"/>
        </w:rPr>
        <w:t>е</w:t>
      </w:r>
      <w:r w:rsidR="006F5D86">
        <w:rPr>
          <w:sz w:val="28"/>
          <w:szCs w:val="28"/>
        </w:rPr>
        <w:t xml:space="preserve"> </w:t>
      </w:r>
      <w:proofErr w:type="gramStart"/>
      <w:r w:rsidR="006F5D86">
        <w:rPr>
          <w:sz w:val="28"/>
          <w:szCs w:val="28"/>
        </w:rPr>
        <w:t>от</w:t>
      </w:r>
      <w:proofErr w:type="gramEnd"/>
      <w:r w:rsidR="006F5D86">
        <w:rPr>
          <w:sz w:val="28"/>
          <w:szCs w:val="28"/>
        </w:rPr>
        <w:t xml:space="preserve"> рыночной она не</w:t>
      </w:r>
      <w:r w:rsidR="001D0ED8" w:rsidRPr="00EA1D15">
        <w:rPr>
          <w:sz w:val="28"/>
          <w:szCs w:val="28"/>
        </w:rPr>
        <w:t xml:space="preserve"> в полной мере учитыва</w:t>
      </w:r>
      <w:r w:rsidR="001A0E12">
        <w:rPr>
          <w:sz w:val="28"/>
          <w:szCs w:val="28"/>
        </w:rPr>
        <w:t>е</w:t>
      </w:r>
      <w:r w:rsidR="00B6674C">
        <w:rPr>
          <w:sz w:val="28"/>
          <w:szCs w:val="28"/>
        </w:rPr>
        <w:t>т</w:t>
      </w:r>
      <w:r w:rsidR="001D0ED8" w:rsidRPr="00EA1D15">
        <w:rPr>
          <w:sz w:val="28"/>
          <w:szCs w:val="28"/>
        </w:rPr>
        <w:t xml:space="preserve"> индивидуальные особенности объектов налогообложения. </w:t>
      </w:r>
      <w:r w:rsidR="00907320">
        <w:rPr>
          <w:sz w:val="28"/>
          <w:szCs w:val="28"/>
        </w:rPr>
        <w:t>Кадастровая стоимость в идеале</w:t>
      </w:r>
      <w:r w:rsidR="001D0ED8" w:rsidRPr="00EA1D15">
        <w:rPr>
          <w:sz w:val="28"/>
          <w:szCs w:val="28"/>
        </w:rPr>
        <w:t xml:space="preserve"> должна соответствовать рыночной, </w:t>
      </w:r>
      <w:r w:rsidR="00907320">
        <w:rPr>
          <w:sz w:val="28"/>
          <w:szCs w:val="28"/>
        </w:rPr>
        <w:t xml:space="preserve">однако на практике имеют место случаи, когда она </w:t>
      </w:r>
      <w:r w:rsidR="001D0ED8" w:rsidRPr="00EA1D15">
        <w:rPr>
          <w:sz w:val="28"/>
          <w:szCs w:val="28"/>
        </w:rPr>
        <w:t>значительно</w:t>
      </w:r>
      <w:r w:rsidR="00ED4C96">
        <w:rPr>
          <w:sz w:val="28"/>
          <w:szCs w:val="28"/>
        </w:rPr>
        <w:t xml:space="preserve"> ее</w:t>
      </w:r>
      <w:r w:rsidR="001D0ED8" w:rsidRPr="00EA1D15">
        <w:rPr>
          <w:sz w:val="28"/>
          <w:szCs w:val="28"/>
        </w:rPr>
        <w:t xml:space="preserve"> превышает. </w:t>
      </w:r>
      <w:r w:rsidR="00B6674C">
        <w:rPr>
          <w:sz w:val="28"/>
          <w:szCs w:val="28"/>
        </w:rPr>
        <w:t>Это оказывается неприятной неожиданностью для собственников при начислении налогов</w:t>
      </w:r>
      <w:r w:rsidR="001D0ED8" w:rsidRPr="00EA1D15">
        <w:rPr>
          <w:sz w:val="28"/>
          <w:szCs w:val="28"/>
        </w:rPr>
        <w:t>.</w:t>
      </w:r>
      <w:r w:rsidR="00EA1D15" w:rsidRPr="00EA1D15">
        <w:rPr>
          <w:sz w:val="28"/>
          <w:szCs w:val="28"/>
        </w:rPr>
        <w:t xml:space="preserve"> </w:t>
      </w:r>
      <w:r w:rsidR="00907320">
        <w:rPr>
          <w:sz w:val="28"/>
          <w:szCs w:val="28"/>
        </w:rPr>
        <w:t xml:space="preserve">В связи с </w:t>
      </w:r>
      <w:r w:rsidR="00BA6C25">
        <w:rPr>
          <w:sz w:val="28"/>
          <w:szCs w:val="28"/>
        </w:rPr>
        <w:t>эти</w:t>
      </w:r>
      <w:r w:rsidR="00B6674C">
        <w:rPr>
          <w:sz w:val="28"/>
          <w:szCs w:val="28"/>
        </w:rPr>
        <w:t>м законодатель</w:t>
      </w:r>
      <w:r w:rsidR="008D788A">
        <w:rPr>
          <w:sz w:val="28"/>
          <w:szCs w:val="28"/>
        </w:rPr>
        <w:t xml:space="preserve"> пр</w:t>
      </w:r>
      <w:r w:rsidR="00ED4C96">
        <w:rPr>
          <w:sz w:val="28"/>
          <w:szCs w:val="28"/>
        </w:rPr>
        <w:t>едпр</w:t>
      </w:r>
      <w:r w:rsidR="00B6674C">
        <w:rPr>
          <w:sz w:val="28"/>
          <w:szCs w:val="28"/>
        </w:rPr>
        <w:t>инял</w:t>
      </w:r>
      <w:r w:rsidR="00BA6C25">
        <w:rPr>
          <w:sz w:val="28"/>
          <w:szCs w:val="28"/>
        </w:rPr>
        <w:t xml:space="preserve"> меры по</w:t>
      </w:r>
      <w:r w:rsidR="008D788A" w:rsidRPr="00EA1D15">
        <w:rPr>
          <w:sz w:val="28"/>
          <w:szCs w:val="28"/>
        </w:rPr>
        <w:t xml:space="preserve"> </w:t>
      </w:r>
      <w:r w:rsidR="00EA1D15" w:rsidRPr="00EA1D15">
        <w:rPr>
          <w:sz w:val="28"/>
          <w:szCs w:val="28"/>
        </w:rPr>
        <w:t>уточн</w:t>
      </w:r>
      <w:r w:rsidR="00BA6C25">
        <w:rPr>
          <w:sz w:val="28"/>
          <w:szCs w:val="28"/>
        </w:rPr>
        <w:t>ению</w:t>
      </w:r>
      <w:r w:rsidR="00EA1D15" w:rsidRPr="00EA1D15">
        <w:rPr>
          <w:sz w:val="28"/>
          <w:szCs w:val="28"/>
        </w:rPr>
        <w:t xml:space="preserve"> механизм</w:t>
      </w:r>
      <w:r w:rsidR="00BA6C25">
        <w:rPr>
          <w:sz w:val="28"/>
          <w:szCs w:val="28"/>
        </w:rPr>
        <w:t>ов</w:t>
      </w:r>
      <w:r w:rsidR="00EA1D15" w:rsidRPr="00EA1D15">
        <w:rPr>
          <w:sz w:val="28"/>
          <w:szCs w:val="28"/>
        </w:rPr>
        <w:t xml:space="preserve"> определения кадастровой стоимости и расчета нал</w:t>
      </w:r>
      <w:r w:rsidR="008D788A">
        <w:rPr>
          <w:sz w:val="28"/>
          <w:szCs w:val="28"/>
        </w:rPr>
        <w:t>ога на имущество физических лиц.</w:t>
      </w:r>
    </w:p>
    <w:p w:rsidR="00EA1D15" w:rsidRDefault="00EA1D15" w:rsidP="00EA1D15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7002F">
        <w:rPr>
          <w:sz w:val="28"/>
          <w:szCs w:val="28"/>
        </w:rPr>
        <w:t>Законопроект</w:t>
      </w:r>
      <w:r>
        <w:rPr>
          <w:sz w:val="28"/>
          <w:szCs w:val="28"/>
        </w:rPr>
        <w:t xml:space="preserve"> о совершенствовании порядка определения кадастровой стоимости</w:t>
      </w:r>
      <w:r w:rsidRPr="0007002F">
        <w:rPr>
          <w:sz w:val="28"/>
          <w:szCs w:val="28"/>
        </w:rPr>
        <w:t xml:space="preserve"> изменяет механизм</w:t>
      </w:r>
      <w:r w:rsidR="00BA6C25">
        <w:rPr>
          <w:sz w:val="28"/>
          <w:szCs w:val="28"/>
        </w:rPr>
        <w:t xml:space="preserve"> ее</w:t>
      </w:r>
      <w:r w:rsidRPr="0007002F">
        <w:rPr>
          <w:sz w:val="28"/>
          <w:szCs w:val="28"/>
        </w:rPr>
        <w:t xml:space="preserve"> внесудебного установления в размере рыночной цены</w:t>
      </w:r>
      <w:r w:rsidR="00EC2805">
        <w:rPr>
          <w:sz w:val="28"/>
          <w:szCs w:val="28"/>
        </w:rPr>
        <w:t>.</w:t>
      </w:r>
      <w:r w:rsidR="00EE51EF">
        <w:rPr>
          <w:sz w:val="28"/>
          <w:szCs w:val="28"/>
        </w:rPr>
        <w:t xml:space="preserve"> Речь идет </w:t>
      </w:r>
      <w:proofErr w:type="gramStart"/>
      <w:r w:rsidR="00EE51EF">
        <w:rPr>
          <w:sz w:val="28"/>
          <w:szCs w:val="28"/>
        </w:rPr>
        <w:t>о</w:t>
      </w:r>
      <w:r w:rsidR="00EE51EF" w:rsidRPr="0007002F">
        <w:rPr>
          <w:sz w:val="28"/>
          <w:szCs w:val="28"/>
        </w:rPr>
        <w:t xml:space="preserve"> переход</w:t>
      </w:r>
      <w:r w:rsidR="00EE51EF">
        <w:rPr>
          <w:sz w:val="28"/>
          <w:szCs w:val="28"/>
        </w:rPr>
        <w:t>е</w:t>
      </w:r>
      <w:r w:rsidR="00EE51EF" w:rsidRPr="0007002F">
        <w:rPr>
          <w:sz w:val="28"/>
          <w:szCs w:val="28"/>
        </w:rPr>
        <w:t xml:space="preserve"> от формального рассмотрения заявлений в комиссиях к их содержательному рассмотрению в </w:t>
      </w:r>
      <w:r w:rsidR="00EE51EF">
        <w:rPr>
          <w:sz w:val="28"/>
          <w:szCs w:val="28"/>
        </w:rPr>
        <w:t>соответствующих учреждениях</w:t>
      </w:r>
      <w:proofErr w:type="gramEnd"/>
      <w:r w:rsidR="00EE51EF" w:rsidRPr="0007002F">
        <w:rPr>
          <w:sz w:val="28"/>
          <w:szCs w:val="28"/>
        </w:rPr>
        <w:t xml:space="preserve">. </w:t>
      </w:r>
      <w:r w:rsidRPr="0007002F">
        <w:rPr>
          <w:sz w:val="28"/>
          <w:szCs w:val="28"/>
        </w:rPr>
        <w:t>В проекте документа применен принцип: любое исправление – в пользу правообладател</w:t>
      </w:r>
      <w:r>
        <w:rPr>
          <w:sz w:val="28"/>
          <w:szCs w:val="28"/>
        </w:rPr>
        <w:t>я</w:t>
      </w:r>
      <w:r w:rsidRPr="0007002F">
        <w:rPr>
          <w:sz w:val="28"/>
          <w:szCs w:val="28"/>
        </w:rPr>
        <w:t xml:space="preserve">. То есть в случае уменьшения кадастровой стоимости при ее пересмотре, оно применяется ретроспективно, на весь </w:t>
      </w:r>
      <w:r>
        <w:rPr>
          <w:sz w:val="28"/>
          <w:szCs w:val="28"/>
        </w:rPr>
        <w:t>период, а в случае увеличения –</w:t>
      </w:r>
      <w:r w:rsidRPr="0007002F">
        <w:rPr>
          <w:sz w:val="28"/>
          <w:szCs w:val="28"/>
        </w:rPr>
        <w:t xml:space="preserve"> с года, следующего за годом исправления. </w:t>
      </w:r>
    </w:p>
    <w:p w:rsidR="007D25AC" w:rsidRPr="0007002F" w:rsidRDefault="00EC2805" w:rsidP="007D25A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корректировки</w:t>
      </w:r>
      <w:r w:rsidR="007D25AC">
        <w:rPr>
          <w:sz w:val="28"/>
          <w:szCs w:val="28"/>
        </w:rPr>
        <w:t xml:space="preserve"> также</w:t>
      </w:r>
      <w:r w:rsidR="007D25AC" w:rsidRPr="0007002F">
        <w:rPr>
          <w:sz w:val="28"/>
          <w:szCs w:val="28"/>
        </w:rPr>
        <w:t xml:space="preserve"> предполага</w:t>
      </w:r>
      <w:r>
        <w:rPr>
          <w:sz w:val="28"/>
          <w:szCs w:val="28"/>
        </w:rPr>
        <w:t>ю</w:t>
      </w:r>
      <w:r w:rsidR="007D25AC" w:rsidRPr="0007002F">
        <w:rPr>
          <w:sz w:val="28"/>
          <w:szCs w:val="28"/>
        </w:rPr>
        <w:t xml:space="preserve">т сокращение сроков рассмотрения заявлений об исправлении ошибок с 30 до 10 календарных дней. </w:t>
      </w:r>
      <w:r>
        <w:rPr>
          <w:sz w:val="28"/>
          <w:szCs w:val="28"/>
        </w:rPr>
        <w:lastRenderedPageBreak/>
        <w:t>Подать такое обращение можно</w:t>
      </w:r>
      <w:r w:rsidR="007D25AC" w:rsidRPr="0007002F">
        <w:rPr>
          <w:sz w:val="28"/>
          <w:szCs w:val="28"/>
        </w:rPr>
        <w:t xml:space="preserve"> в течение пяти лет со дня внесения кадастровой с</w:t>
      </w:r>
      <w:r w:rsidR="007D25AC">
        <w:rPr>
          <w:sz w:val="28"/>
          <w:szCs w:val="28"/>
        </w:rPr>
        <w:t>тоимости в реестр недвижимости.</w:t>
      </w:r>
    </w:p>
    <w:p w:rsidR="007D25AC" w:rsidRPr="0007002F" w:rsidRDefault="007D25AC" w:rsidP="007D25A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7002F">
        <w:rPr>
          <w:sz w:val="28"/>
          <w:szCs w:val="28"/>
        </w:rPr>
        <w:t>При этом в сл</w:t>
      </w:r>
      <w:r w:rsidR="00EC2805">
        <w:rPr>
          <w:sz w:val="28"/>
          <w:szCs w:val="28"/>
        </w:rPr>
        <w:t>учае выявления системной ошибки</w:t>
      </w:r>
      <w:r w:rsidRPr="0007002F">
        <w:rPr>
          <w:sz w:val="28"/>
          <w:szCs w:val="28"/>
        </w:rPr>
        <w:t xml:space="preserve"> она должна будет исправляться в отношении всех объектов недвижимости. В Иркутской области </w:t>
      </w:r>
      <w:r w:rsidR="00BA6C25">
        <w:rPr>
          <w:sz w:val="28"/>
          <w:szCs w:val="28"/>
        </w:rPr>
        <w:t xml:space="preserve">такие </w:t>
      </w:r>
      <w:r w:rsidR="00EC2805">
        <w:rPr>
          <w:sz w:val="28"/>
          <w:szCs w:val="28"/>
        </w:rPr>
        <w:t>заявления</w:t>
      </w:r>
      <w:r w:rsidRPr="0007002F">
        <w:rPr>
          <w:sz w:val="28"/>
          <w:szCs w:val="28"/>
        </w:rPr>
        <w:t xml:space="preserve"> будет рассматривать региональное правительство. </w:t>
      </w:r>
    </w:p>
    <w:p w:rsidR="007D25AC" w:rsidRPr="0007002F" w:rsidRDefault="007D25AC" w:rsidP="007D25A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07002F">
        <w:rPr>
          <w:sz w:val="28"/>
          <w:szCs w:val="28"/>
        </w:rPr>
        <w:t>Одновременно планируется выяснить и причины возникновения таки</w:t>
      </w:r>
      <w:r w:rsidR="00EC2805">
        <w:rPr>
          <w:sz w:val="28"/>
          <w:szCs w:val="28"/>
        </w:rPr>
        <w:t>х ошибок</w:t>
      </w:r>
      <w:r w:rsidRPr="0007002F">
        <w:rPr>
          <w:sz w:val="28"/>
          <w:szCs w:val="28"/>
        </w:rPr>
        <w:t>. Например, дело может быть в неправильном определении какого-то из условий, влияющ</w:t>
      </w:r>
      <w:r w:rsidR="00303BD2">
        <w:rPr>
          <w:sz w:val="28"/>
          <w:szCs w:val="28"/>
        </w:rPr>
        <w:t>его</w:t>
      </w:r>
      <w:r w:rsidRPr="0007002F">
        <w:rPr>
          <w:sz w:val="28"/>
          <w:szCs w:val="28"/>
        </w:rPr>
        <w:t xml:space="preserve"> на стоимость объекта недвижимости, использовани</w:t>
      </w:r>
      <w:r w:rsidR="00EC2805">
        <w:rPr>
          <w:sz w:val="28"/>
          <w:szCs w:val="28"/>
        </w:rPr>
        <w:t>и</w:t>
      </w:r>
      <w:r w:rsidRPr="0007002F">
        <w:rPr>
          <w:sz w:val="28"/>
          <w:szCs w:val="28"/>
        </w:rPr>
        <w:t xml:space="preserve"> недостоверных сведений о его</w:t>
      </w:r>
      <w:r w:rsidR="00E235FB">
        <w:rPr>
          <w:sz w:val="28"/>
          <w:szCs w:val="28"/>
        </w:rPr>
        <w:t xml:space="preserve"> характеристиках</w:t>
      </w:r>
      <w:r w:rsidRPr="0007002F">
        <w:rPr>
          <w:sz w:val="28"/>
          <w:szCs w:val="28"/>
        </w:rPr>
        <w:t xml:space="preserve">. </w:t>
      </w:r>
    </w:p>
    <w:p w:rsidR="007D25AC" w:rsidRPr="0007002F" w:rsidRDefault="007D25AC" w:rsidP="007D25A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673CF7">
        <w:rPr>
          <w:color w:val="000000" w:themeColor="text1"/>
          <w:sz w:val="28"/>
          <w:szCs w:val="28"/>
        </w:rPr>
        <w:t>В документе предложен ряд мер, чтобы не допускать в дальнейшем необоснованного определения кадастровой стоимости недвижимости.</w:t>
      </w:r>
      <w:r w:rsidRPr="0007002F">
        <w:rPr>
          <w:sz w:val="28"/>
          <w:szCs w:val="28"/>
        </w:rPr>
        <w:t xml:space="preserve"> В частности, планируется установить непрерывный надзор за проведением государственной кадастровой оценки </w:t>
      </w:r>
      <w:proofErr w:type="spellStart"/>
      <w:r w:rsidRPr="0007002F">
        <w:rPr>
          <w:sz w:val="28"/>
          <w:szCs w:val="28"/>
        </w:rPr>
        <w:t>Росреестром</w:t>
      </w:r>
      <w:proofErr w:type="spellEnd"/>
      <w:r w:rsidRPr="0007002F">
        <w:rPr>
          <w:sz w:val="28"/>
          <w:szCs w:val="28"/>
        </w:rPr>
        <w:t xml:space="preserve"> на предмет его соответствия методическим указаниям. Также определяется персональная ответственность руководителей региональных бюджетных учреждений, </w:t>
      </w:r>
      <w:r w:rsidR="00C30AD1">
        <w:rPr>
          <w:sz w:val="28"/>
          <w:szCs w:val="28"/>
        </w:rPr>
        <w:t>работающих в этой сфере</w:t>
      </w:r>
      <w:r w:rsidRPr="0007002F">
        <w:rPr>
          <w:sz w:val="28"/>
          <w:szCs w:val="28"/>
        </w:rPr>
        <w:t xml:space="preserve">. Если в течение года через суд несколько раз оспорят решения об отказе в исправлении ошибок при определении кадастровой стоимости либо об отказе в </w:t>
      </w:r>
      <w:r w:rsidR="00C30AD1">
        <w:rPr>
          <w:sz w:val="28"/>
          <w:szCs w:val="28"/>
        </w:rPr>
        <w:t xml:space="preserve">ее </w:t>
      </w:r>
      <w:r w:rsidRPr="0007002F">
        <w:rPr>
          <w:sz w:val="28"/>
          <w:szCs w:val="28"/>
        </w:rPr>
        <w:t xml:space="preserve">установлении в размере рыночной цены, то трудовой договор с </w:t>
      </w:r>
      <w:r w:rsidR="00C30AD1">
        <w:rPr>
          <w:sz w:val="28"/>
          <w:szCs w:val="28"/>
        </w:rPr>
        <w:t>этим руководителем</w:t>
      </w:r>
      <w:r w:rsidRPr="0007002F">
        <w:rPr>
          <w:sz w:val="28"/>
          <w:szCs w:val="28"/>
        </w:rPr>
        <w:t xml:space="preserve"> расторгается.</w:t>
      </w:r>
    </w:p>
    <w:p w:rsidR="007D25AC" w:rsidRPr="0007002F" w:rsidRDefault="00C30AD1" w:rsidP="007D25A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Кроме того, проект закона предлагает</w:t>
      </w:r>
      <w:bookmarkStart w:id="0" w:name="_GoBack"/>
      <w:bookmarkEnd w:id="0"/>
      <w:r w:rsidR="007D25AC" w:rsidRPr="0007002F">
        <w:rPr>
          <w:sz w:val="28"/>
          <w:szCs w:val="28"/>
        </w:rPr>
        <w:t xml:space="preserve"> исключить возможность внесения изменений в результаты оценки без публичного рассмотрения.</w:t>
      </w:r>
    </w:p>
    <w:p w:rsidR="001D0ED8" w:rsidRDefault="00DE35AA" w:rsidP="0007002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EA1D15">
        <w:rPr>
          <w:sz w:val="28"/>
          <w:szCs w:val="28"/>
        </w:rPr>
        <w:t>Важно, что в случае принятия законопроекта правообладатели не будут нести дополнительных расходов.</w:t>
      </w:r>
    </w:p>
    <w:sectPr w:rsidR="001D0ED8" w:rsidSect="003F70B1">
      <w:pgSz w:w="11906" w:h="16838"/>
      <w:pgMar w:top="709" w:right="56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71CB"/>
    <w:rsid w:val="00004D5D"/>
    <w:rsid w:val="00035824"/>
    <w:rsid w:val="00043AB8"/>
    <w:rsid w:val="000535C3"/>
    <w:rsid w:val="00057638"/>
    <w:rsid w:val="000643A7"/>
    <w:rsid w:val="0007002F"/>
    <w:rsid w:val="000737E6"/>
    <w:rsid w:val="0009295F"/>
    <w:rsid w:val="000A69E3"/>
    <w:rsid w:val="000A6D61"/>
    <w:rsid w:val="000B1951"/>
    <w:rsid w:val="000D4F2A"/>
    <w:rsid w:val="0014186D"/>
    <w:rsid w:val="00146D26"/>
    <w:rsid w:val="0015403A"/>
    <w:rsid w:val="001579FC"/>
    <w:rsid w:val="001648C2"/>
    <w:rsid w:val="00170D4F"/>
    <w:rsid w:val="001A0E12"/>
    <w:rsid w:val="001D0ED8"/>
    <w:rsid w:val="001D4EE3"/>
    <w:rsid w:val="0022106C"/>
    <w:rsid w:val="00232CC8"/>
    <w:rsid w:val="00233178"/>
    <w:rsid w:val="00251277"/>
    <w:rsid w:val="00265405"/>
    <w:rsid w:val="00267397"/>
    <w:rsid w:val="0027155F"/>
    <w:rsid w:val="00284F58"/>
    <w:rsid w:val="002A0FDF"/>
    <w:rsid w:val="002B01FD"/>
    <w:rsid w:val="002B11A1"/>
    <w:rsid w:val="002B42BB"/>
    <w:rsid w:val="002B6EAB"/>
    <w:rsid w:val="002C3EBA"/>
    <w:rsid w:val="002E765B"/>
    <w:rsid w:val="002F6C7B"/>
    <w:rsid w:val="0030138C"/>
    <w:rsid w:val="00303BD2"/>
    <w:rsid w:val="00310834"/>
    <w:rsid w:val="003146B2"/>
    <w:rsid w:val="00332B8D"/>
    <w:rsid w:val="003531F7"/>
    <w:rsid w:val="00353235"/>
    <w:rsid w:val="00356A6F"/>
    <w:rsid w:val="00356BE6"/>
    <w:rsid w:val="00373475"/>
    <w:rsid w:val="0039745E"/>
    <w:rsid w:val="003A4267"/>
    <w:rsid w:val="003C15C3"/>
    <w:rsid w:val="003C39BA"/>
    <w:rsid w:val="003C67D9"/>
    <w:rsid w:val="003F1CDB"/>
    <w:rsid w:val="003F70B1"/>
    <w:rsid w:val="00407726"/>
    <w:rsid w:val="004228C4"/>
    <w:rsid w:val="004315E8"/>
    <w:rsid w:val="00432CDF"/>
    <w:rsid w:val="00446834"/>
    <w:rsid w:val="0046380E"/>
    <w:rsid w:val="00471BF5"/>
    <w:rsid w:val="004A0557"/>
    <w:rsid w:val="004B64F5"/>
    <w:rsid w:val="004C4F8C"/>
    <w:rsid w:val="004C5F3E"/>
    <w:rsid w:val="004D3631"/>
    <w:rsid w:val="004D5F6A"/>
    <w:rsid w:val="004F6E31"/>
    <w:rsid w:val="00513CA5"/>
    <w:rsid w:val="00520DCE"/>
    <w:rsid w:val="00525424"/>
    <w:rsid w:val="00530A9B"/>
    <w:rsid w:val="00540144"/>
    <w:rsid w:val="00555989"/>
    <w:rsid w:val="00582C09"/>
    <w:rsid w:val="005842EE"/>
    <w:rsid w:val="005A1766"/>
    <w:rsid w:val="005A2B3A"/>
    <w:rsid w:val="005A53FC"/>
    <w:rsid w:val="005C5DBC"/>
    <w:rsid w:val="00612858"/>
    <w:rsid w:val="0062125B"/>
    <w:rsid w:val="006306F6"/>
    <w:rsid w:val="00631B75"/>
    <w:rsid w:val="006420DA"/>
    <w:rsid w:val="00664E48"/>
    <w:rsid w:val="0067381E"/>
    <w:rsid w:val="00673CF7"/>
    <w:rsid w:val="00680F0A"/>
    <w:rsid w:val="00691F24"/>
    <w:rsid w:val="006A0FC3"/>
    <w:rsid w:val="006A70D0"/>
    <w:rsid w:val="006C40FC"/>
    <w:rsid w:val="006E3F37"/>
    <w:rsid w:val="006F0CC7"/>
    <w:rsid w:val="006F5D86"/>
    <w:rsid w:val="006F63E2"/>
    <w:rsid w:val="00711CCA"/>
    <w:rsid w:val="00723C8C"/>
    <w:rsid w:val="00741B29"/>
    <w:rsid w:val="0075029B"/>
    <w:rsid w:val="00776177"/>
    <w:rsid w:val="007907C3"/>
    <w:rsid w:val="007A68A3"/>
    <w:rsid w:val="007B197B"/>
    <w:rsid w:val="007B4741"/>
    <w:rsid w:val="007B74F7"/>
    <w:rsid w:val="007C571D"/>
    <w:rsid w:val="007C5B4A"/>
    <w:rsid w:val="007D25AC"/>
    <w:rsid w:val="007D5F34"/>
    <w:rsid w:val="007D6595"/>
    <w:rsid w:val="007E6222"/>
    <w:rsid w:val="00813CBF"/>
    <w:rsid w:val="00820F80"/>
    <w:rsid w:val="00821EB9"/>
    <w:rsid w:val="0082634D"/>
    <w:rsid w:val="008312A2"/>
    <w:rsid w:val="008530B8"/>
    <w:rsid w:val="00857390"/>
    <w:rsid w:val="00857FE5"/>
    <w:rsid w:val="008754D4"/>
    <w:rsid w:val="00875D81"/>
    <w:rsid w:val="008843C7"/>
    <w:rsid w:val="00890B08"/>
    <w:rsid w:val="00891838"/>
    <w:rsid w:val="008D788A"/>
    <w:rsid w:val="008E1860"/>
    <w:rsid w:val="008F5C99"/>
    <w:rsid w:val="00903B9C"/>
    <w:rsid w:val="00907320"/>
    <w:rsid w:val="009148BC"/>
    <w:rsid w:val="00921AA8"/>
    <w:rsid w:val="0092353F"/>
    <w:rsid w:val="00925238"/>
    <w:rsid w:val="00937F97"/>
    <w:rsid w:val="00941FAD"/>
    <w:rsid w:val="00942A26"/>
    <w:rsid w:val="009457E6"/>
    <w:rsid w:val="00964F34"/>
    <w:rsid w:val="0097152F"/>
    <w:rsid w:val="00983BFF"/>
    <w:rsid w:val="009902B5"/>
    <w:rsid w:val="009C2299"/>
    <w:rsid w:val="009C4076"/>
    <w:rsid w:val="009C6BE2"/>
    <w:rsid w:val="009D7625"/>
    <w:rsid w:val="00A05F2D"/>
    <w:rsid w:val="00A0725A"/>
    <w:rsid w:val="00A158FE"/>
    <w:rsid w:val="00A1597A"/>
    <w:rsid w:val="00A17C98"/>
    <w:rsid w:val="00A3067D"/>
    <w:rsid w:val="00A45ED5"/>
    <w:rsid w:val="00A50B9A"/>
    <w:rsid w:val="00A569EA"/>
    <w:rsid w:val="00A70715"/>
    <w:rsid w:val="00A919FD"/>
    <w:rsid w:val="00AB42E8"/>
    <w:rsid w:val="00AB7670"/>
    <w:rsid w:val="00AC1052"/>
    <w:rsid w:val="00AC7B6F"/>
    <w:rsid w:val="00AD13F2"/>
    <w:rsid w:val="00AE6DAF"/>
    <w:rsid w:val="00AF1D0E"/>
    <w:rsid w:val="00B00F52"/>
    <w:rsid w:val="00B035B7"/>
    <w:rsid w:val="00B15D77"/>
    <w:rsid w:val="00B33786"/>
    <w:rsid w:val="00B6192C"/>
    <w:rsid w:val="00B6674C"/>
    <w:rsid w:val="00B74841"/>
    <w:rsid w:val="00BA6C25"/>
    <w:rsid w:val="00BB2A4C"/>
    <w:rsid w:val="00BB75C6"/>
    <w:rsid w:val="00BC24B4"/>
    <w:rsid w:val="00BC751C"/>
    <w:rsid w:val="00BD7927"/>
    <w:rsid w:val="00BF1A10"/>
    <w:rsid w:val="00BF7CD6"/>
    <w:rsid w:val="00C0324F"/>
    <w:rsid w:val="00C0717C"/>
    <w:rsid w:val="00C23ACA"/>
    <w:rsid w:val="00C30AD1"/>
    <w:rsid w:val="00C33669"/>
    <w:rsid w:val="00C672E5"/>
    <w:rsid w:val="00C753C4"/>
    <w:rsid w:val="00C85248"/>
    <w:rsid w:val="00C921EF"/>
    <w:rsid w:val="00CA35A9"/>
    <w:rsid w:val="00CB0756"/>
    <w:rsid w:val="00CB13FA"/>
    <w:rsid w:val="00CB565B"/>
    <w:rsid w:val="00D06071"/>
    <w:rsid w:val="00D164CC"/>
    <w:rsid w:val="00D35BC6"/>
    <w:rsid w:val="00D6260E"/>
    <w:rsid w:val="00D675BA"/>
    <w:rsid w:val="00D93838"/>
    <w:rsid w:val="00DA2EB1"/>
    <w:rsid w:val="00DA65AE"/>
    <w:rsid w:val="00DA7C2D"/>
    <w:rsid w:val="00DD04AF"/>
    <w:rsid w:val="00DD3A4F"/>
    <w:rsid w:val="00DE35AA"/>
    <w:rsid w:val="00E22629"/>
    <w:rsid w:val="00E22EC4"/>
    <w:rsid w:val="00E235FB"/>
    <w:rsid w:val="00E31E50"/>
    <w:rsid w:val="00E438CB"/>
    <w:rsid w:val="00E479E7"/>
    <w:rsid w:val="00E57F08"/>
    <w:rsid w:val="00E65AD8"/>
    <w:rsid w:val="00E733D2"/>
    <w:rsid w:val="00E904F7"/>
    <w:rsid w:val="00EA1D15"/>
    <w:rsid w:val="00EA55E2"/>
    <w:rsid w:val="00EB4BA7"/>
    <w:rsid w:val="00EC2805"/>
    <w:rsid w:val="00ED4C96"/>
    <w:rsid w:val="00ED7343"/>
    <w:rsid w:val="00EE51EF"/>
    <w:rsid w:val="00EE71CB"/>
    <w:rsid w:val="00EF3713"/>
    <w:rsid w:val="00F06ADA"/>
    <w:rsid w:val="00F2462A"/>
    <w:rsid w:val="00F42252"/>
    <w:rsid w:val="00F4444B"/>
    <w:rsid w:val="00F62BC5"/>
    <w:rsid w:val="00F767E8"/>
    <w:rsid w:val="00F9326D"/>
    <w:rsid w:val="00F9500E"/>
    <w:rsid w:val="00FB1982"/>
    <w:rsid w:val="00FB7A3F"/>
    <w:rsid w:val="00FC40DA"/>
    <w:rsid w:val="00FD7F4A"/>
    <w:rsid w:val="00FE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A9B"/>
  </w:style>
  <w:style w:type="paragraph" w:styleId="3">
    <w:name w:val="heading 3"/>
    <w:basedOn w:val="a"/>
    <w:link w:val="30"/>
    <w:uiPriority w:val="9"/>
    <w:qFormat/>
    <w:rsid w:val="00520DC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E71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04D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B33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378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520DC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xtended-textfull">
    <w:name w:val="extended-text__full"/>
    <w:basedOn w:val="a0"/>
    <w:rsid w:val="00D675BA"/>
  </w:style>
  <w:style w:type="paragraph" w:styleId="a6">
    <w:name w:val="Body Text"/>
    <w:basedOn w:val="a"/>
    <w:link w:val="a7"/>
    <w:rsid w:val="006420D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7">
    <w:name w:val="Основной текст Знак"/>
    <w:basedOn w:val="a0"/>
    <w:link w:val="a6"/>
    <w:rsid w:val="006420D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8">
    <w:name w:val="Hyperlink"/>
    <w:basedOn w:val="a0"/>
    <w:uiPriority w:val="99"/>
    <w:unhideWhenUsed/>
    <w:rsid w:val="008263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Zaharova_IV</dc:creator>
  <cp:lastModifiedBy>hilchenko_ea</cp:lastModifiedBy>
  <cp:revision>18</cp:revision>
  <cp:lastPrinted>2019-11-13T01:24:00Z</cp:lastPrinted>
  <dcterms:created xsi:type="dcterms:W3CDTF">2019-11-08T01:28:00Z</dcterms:created>
  <dcterms:modified xsi:type="dcterms:W3CDTF">2019-11-13T03:15:00Z</dcterms:modified>
</cp:coreProperties>
</file>