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C8" w:rsidRDefault="00A31DC8" w:rsidP="00A31D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</w:t>
      </w:r>
    </w:p>
    <w:p w:rsidR="00A31DC8" w:rsidRDefault="00A31DC8" w:rsidP="00A31D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мероприятий по организации </w:t>
      </w:r>
      <w:r w:rsidR="00A93382">
        <w:rPr>
          <w:rFonts w:ascii="Arial" w:hAnsi="Arial" w:cs="Arial"/>
          <w:b/>
          <w:sz w:val="32"/>
          <w:szCs w:val="32"/>
        </w:rPr>
        <w:t>специализированной</w:t>
      </w:r>
      <w:r>
        <w:rPr>
          <w:rFonts w:ascii="Arial" w:hAnsi="Arial" w:cs="Arial"/>
          <w:b/>
          <w:sz w:val="32"/>
          <w:szCs w:val="32"/>
        </w:rPr>
        <w:t xml:space="preserve"> тематической ярмарки «</w:t>
      </w:r>
      <w:r w:rsidR="00A93382">
        <w:rPr>
          <w:rFonts w:ascii="Arial" w:hAnsi="Arial" w:cs="Arial"/>
          <w:b/>
          <w:sz w:val="32"/>
          <w:szCs w:val="32"/>
        </w:rPr>
        <w:t>Деликатесы Горного Алтая</w:t>
      </w:r>
      <w:r>
        <w:rPr>
          <w:rFonts w:ascii="Arial" w:hAnsi="Arial" w:cs="Arial"/>
          <w:b/>
          <w:sz w:val="32"/>
          <w:szCs w:val="32"/>
        </w:rPr>
        <w:t>»</w:t>
      </w:r>
    </w:p>
    <w:p w:rsidR="00A31DC8" w:rsidRDefault="00A31DC8" w:rsidP="00A31DC8">
      <w:pPr>
        <w:jc w:val="center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409"/>
        <w:gridCol w:w="1843"/>
        <w:gridCol w:w="3827"/>
      </w:tblGrid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Ответственные исполнители</w:t>
            </w: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Размещение информации об организации </w:t>
            </w:r>
            <w:r w:rsidR="00811FA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специализированной </w:t>
            </w:r>
            <w:bookmarkStart w:id="0" w:name="_GoBack"/>
            <w:bookmarkEnd w:id="0"/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тематической ярмарки «Горно-Алтайская продукция» с </w:t>
            </w:r>
            <w:r w:rsidR="00A93382">
              <w:rPr>
                <w:rFonts w:ascii="Courier New" w:hAnsi="Courier New" w:cs="Courier New"/>
                <w:sz w:val="22"/>
                <w:szCs w:val="22"/>
                <w:lang w:eastAsia="en-US"/>
              </w:rPr>
              <w:t>19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 w:rsidR="00A93382">
              <w:rPr>
                <w:rFonts w:ascii="Courier New" w:hAnsi="Courier New" w:cs="Courier New"/>
                <w:sz w:val="22"/>
                <w:szCs w:val="22"/>
                <w:lang w:eastAsia="en-US"/>
              </w:rPr>
              <w:t>11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.2019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г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. по </w:t>
            </w:r>
            <w:r w:rsidR="00A93382">
              <w:rPr>
                <w:rFonts w:ascii="Courier New" w:hAnsi="Courier New" w:cs="Courier New"/>
                <w:sz w:val="22"/>
                <w:szCs w:val="22"/>
                <w:lang w:eastAsia="en-US"/>
              </w:rPr>
              <w:t>20.11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.2019г.</w:t>
            </w:r>
          </w:p>
          <w:p w:rsidR="00A31DC8" w:rsidRDefault="00A31DC8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A93382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A93382">
              <w:rPr>
                <w:rFonts w:ascii="Courier New" w:hAnsi="Courier New" w:cs="Courier New"/>
                <w:sz w:val="22"/>
                <w:szCs w:val="22"/>
                <w:lang w:eastAsia="en-US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 w:rsidR="00A93382">
              <w:rPr>
                <w:rFonts w:ascii="Courier New" w:hAnsi="Courier New" w:cs="Courier New"/>
                <w:sz w:val="22"/>
                <w:szCs w:val="22"/>
                <w:lang w:eastAsia="en-US"/>
              </w:rPr>
              <w:t>11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Комитет промышленности, транспорта, связи и потребительского рынка</w:t>
            </w: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A31DC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Учет заявок на предоставление места для продажи товаров на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Весь период проведения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DDA" w:rsidRP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МБУК "РКДЦ Магистраль" УКМО </w:t>
            </w:r>
          </w:p>
          <w:p w:rsidR="00A31DC8" w:rsidRDefault="00A31DC8" w:rsidP="00010DD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  <w:r w:rsidR="00A31DC8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Ведение реестра выданных чеков, подтверждающих предоставление места для продажи товаров на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Весь период проведения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DDA" w:rsidRP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МБУК "РКДЦ Магистраль" УКМО </w:t>
            </w:r>
          </w:p>
          <w:p w:rsidR="00A31DC8" w:rsidRDefault="00A31D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A31DC8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Разработка схемы размещения мест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для продажи товаров на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ярмарке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на основании реестра уведомлений об участии в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Весь период проведения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МБУК "РКДЦ Магистраль" УКМО </w:t>
            </w:r>
          </w:p>
          <w:p w:rsidR="00A31DC8" w:rsidRDefault="00A31D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  <w:r w:rsidR="00A31DC8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Размещение участников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соответствии со схемой размещения торговых мест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Весь период проведения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МБУК "РКДЦ Магистраль" УКМО </w:t>
            </w:r>
          </w:p>
          <w:p w:rsidR="00A31DC8" w:rsidRDefault="00A31D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31DC8" w:rsidRDefault="00A31DC8" w:rsidP="00A31DC8">
      <w:pPr>
        <w:jc w:val="center"/>
        <w:rPr>
          <w:rFonts w:ascii="Arial" w:hAnsi="Arial" w:cs="Arial"/>
          <w:b/>
        </w:rPr>
      </w:pPr>
    </w:p>
    <w:p w:rsidR="00445538" w:rsidRDefault="00445538"/>
    <w:p w:rsidR="00E37860" w:rsidRDefault="00E37860"/>
    <w:p w:rsidR="00E37860" w:rsidRDefault="00E37860"/>
    <w:p w:rsidR="00E37860" w:rsidRDefault="00E37860"/>
    <w:p w:rsidR="006B4187" w:rsidRDefault="006B4187"/>
    <w:p w:rsidR="006B4187" w:rsidRDefault="006B4187"/>
    <w:p w:rsidR="006B4187" w:rsidRDefault="006B4187"/>
    <w:p w:rsidR="006B4187" w:rsidRDefault="006B4187"/>
    <w:p w:rsidR="006B4187" w:rsidRDefault="006B4187"/>
    <w:p w:rsidR="006B4187" w:rsidRDefault="006B4187"/>
    <w:p w:rsidR="006B4187" w:rsidRDefault="006B4187"/>
    <w:p w:rsidR="00E37860" w:rsidRDefault="00E37860" w:rsidP="006B4187">
      <w:pPr>
        <w:spacing w:before="100" w:beforeAutospacing="1" w:after="100" w:afterAutospacing="1"/>
        <w:outlineLvl w:val="0"/>
        <w:rPr>
          <w:color w:val="333333"/>
          <w:sz w:val="32"/>
          <w:szCs w:val="32"/>
        </w:rPr>
      </w:pPr>
    </w:p>
    <w:sectPr w:rsidR="00E3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C8"/>
    <w:rsid w:val="00010DDA"/>
    <w:rsid w:val="00445538"/>
    <w:rsid w:val="006B4187"/>
    <w:rsid w:val="007843CB"/>
    <w:rsid w:val="00811FAC"/>
    <w:rsid w:val="00A31DC8"/>
    <w:rsid w:val="00A93382"/>
    <w:rsid w:val="00E3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2019-11-19T06:27:00Z</cp:lastPrinted>
  <dcterms:created xsi:type="dcterms:W3CDTF">2019-04-05T08:15:00Z</dcterms:created>
  <dcterms:modified xsi:type="dcterms:W3CDTF">2019-11-19T06:29:00Z</dcterms:modified>
</cp:coreProperties>
</file>